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9F3" w:rsidRDefault="001609F3" w:rsidP="001609F3">
      <w:pPr>
        <w:ind w:right="-1333"/>
        <w:rPr>
          <w:sz w:val="18"/>
        </w:rPr>
      </w:pPr>
      <w:r>
        <w:rPr>
          <w:sz w:val="18"/>
        </w:rPr>
        <w:t xml:space="preserve">                  </w:t>
      </w:r>
    </w:p>
    <w:p w:rsidR="001609F3" w:rsidRDefault="001609F3" w:rsidP="001609F3">
      <w:pPr>
        <w:ind w:right="-1333"/>
        <w:rPr>
          <w:sz w:val="18"/>
        </w:rPr>
      </w:pPr>
    </w:p>
    <w:p w:rsidR="001609F3" w:rsidRDefault="001609F3" w:rsidP="001609F3">
      <w:pPr>
        <w:ind w:right="-1333"/>
        <w:rPr>
          <w:sz w:val="18"/>
        </w:rPr>
      </w:pPr>
    </w:p>
    <w:p w:rsidR="001609F3" w:rsidRDefault="001609F3" w:rsidP="001609F3">
      <w:pPr>
        <w:jc w:val="both"/>
        <w:rPr>
          <w:sz w:val="20"/>
        </w:rPr>
      </w:pP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</w:t>
      </w:r>
    </w:p>
    <w:p w:rsidR="001609F3" w:rsidRDefault="001609F3" w:rsidP="001609F3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Должностной регламент</w:t>
      </w:r>
    </w:p>
    <w:p w:rsidR="001609F3" w:rsidRDefault="001609F3" w:rsidP="001609F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старшего специалиста 2 разряда отдела ведения и хранения регистрационных дел</w:t>
      </w:r>
    </w:p>
    <w:p w:rsidR="001609F3" w:rsidRDefault="001609F3" w:rsidP="001609F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Межрайонной инспекции Федеральной налоговой службы № 39</w:t>
      </w:r>
    </w:p>
    <w:p w:rsidR="001609F3" w:rsidRDefault="001609F3" w:rsidP="001609F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 Республике Башкортостан</w:t>
      </w:r>
    </w:p>
    <w:p w:rsidR="001609F3" w:rsidRDefault="001609F3" w:rsidP="001609F3">
      <w:pPr>
        <w:autoSpaceDE w:val="0"/>
        <w:autoSpaceDN w:val="0"/>
        <w:adjustRightInd w:val="0"/>
        <w:jc w:val="center"/>
      </w:pPr>
    </w:p>
    <w:p w:rsidR="001609F3" w:rsidRDefault="001609F3" w:rsidP="001609F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Регистрационный номер (код) должности по Реестру</w:t>
      </w:r>
    </w:p>
    <w:p w:rsidR="001609F3" w:rsidRDefault="001609F3" w:rsidP="001609F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должностей федеральной государственной гражданской службы,</w:t>
      </w:r>
    </w:p>
    <w:p w:rsidR="001609F3" w:rsidRDefault="001609F3" w:rsidP="001609F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утвержденному</w:t>
      </w:r>
      <w:proofErr w:type="gramEnd"/>
      <w:r>
        <w:rPr>
          <w:b/>
          <w:sz w:val="26"/>
          <w:szCs w:val="26"/>
        </w:rPr>
        <w:t xml:space="preserve"> Указом Президента Российской Федерации</w:t>
      </w:r>
    </w:p>
    <w:p w:rsidR="001609F3" w:rsidRDefault="001609F3" w:rsidP="001609F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 31.12.2005 № 1574 "О Реестре должностей </w:t>
      </w:r>
      <w:proofErr w:type="gramStart"/>
      <w:r>
        <w:rPr>
          <w:b/>
          <w:sz w:val="26"/>
          <w:szCs w:val="26"/>
        </w:rPr>
        <w:t>федеральной</w:t>
      </w:r>
      <w:proofErr w:type="gramEnd"/>
    </w:p>
    <w:p w:rsidR="001609F3" w:rsidRDefault="001609F3" w:rsidP="001609F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государственной гражданской службы", -</w:t>
      </w:r>
    </w:p>
    <w:p w:rsidR="001609F3" w:rsidRDefault="001609F3" w:rsidP="001609F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11-4-4-089</w:t>
      </w:r>
    </w:p>
    <w:p w:rsidR="001609F3" w:rsidRDefault="001609F3" w:rsidP="001609F3">
      <w:pPr>
        <w:autoSpaceDE w:val="0"/>
        <w:autoSpaceDN w:val="0"/>
        <w:adjustRightInd w:val="0"/>
        <w:jc w:val="center"/>
      </w:pPr>
    </w:p>
    <w:p w:rsidR="001609F3" w:rsidRDefault="001609F3" w:rsidP="001609F3">
      <w:pPr>
        <w:numPr>
          <w:ilvl w:val="0"/>
          <w:numId w:val="1"/>
        </w:num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>
        <w:rPr>
          <w:b/>
          <w:sz w:val="26"/>
          <w:szCs w:val="26"/>
        </w:rPr>
        <w:t>Общие положения</w:t>
      </w:r>
    </w:p>
    <w:p w:rsidR="001609F3" w:rsidRDefault="001609F3" w:rsidP="001609F3">
      <w:pPr>
        <w:autoSpaceDE w:val="0"/>
        <w:autoSpaceDN w:val="0"/>
        <w:adjustRightInd w:val="0"/>
        <w:ind w:left="1080"/>
        <w:outlineLvl w:val="2"/>
        <w:rPr>
          <w:b/>
          <w:sz w:val="26"/>
          <w:szCs w:val="26"/>
        </w:rPr>
      </w:pPr>
    </w:p>
    <w:p w:rsidR="001609F3" w:rsidRDefault="001609F3" w:rsidP="001609F3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1.Должность федеральной государственной гражданской службы (далее - гражданская служба) старшего специалиста 2 разряда отдела ведения и хранения регистрационных дел Межрайонной ИФНС России № 39 по Республике Башкортостан   (далее - старший специалист 2 разряда) относится к старшей группе должностей гражданской службы категории "обеспечивающие специалисты".</w:t>
      </w:r>
    </w:p>
    <w:p w:rsidR="001609F3" w:rsidRDefault="001609F3" w:rsidP="001609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2.Назначение на должность и освобождение от должности старшего специалиста 2 разряда осуществляются приказом Межрайонной ИФНС России № 39 по Республике Башкортостан (далее - инспекция).</w:t>
      </w:r>
    </w:p>
    <w:p w:rsidR="001609F3" w:rsidRDefault="001609F3" w:rsidP="001609F3">
      <w:pPr>
        <w:shd w:val="clear" w:color="auto" w:fill="FFFFFF"/>
        <w:tabs>
          <w:tab w:val="left" w:pos="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3.Старший специалист 2 разряда непосредственно подчиняется начальнику отдела, либо лицу, исполняющему его обязанности.</w:t>
      </w:r>
    </w:p>
    <w:p w:rsidR="001609F3" w:rsidRDefault="001609F3" w:rsidP="001609F3">
      <w:p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4. Применительно к своим должностным обязанностям старший специалист 2 разряда   руководствуется следующими нормативными документами:</w:t>
      </w:r>
    </w:p>
    <w:p w:rsidR="001609F3" w:rsidRDefault="001609F3" w:rsidP="001609F3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Конституция Российской Федерации;</w:t>
      </w:r>
    </w:p>
    <w:p w:rsidR="001609F3" w:rsidRDefault="001609F3" w:rsidP="001609F3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Указы и распоряжения Президента Российской Федерации, постановления и распоряжения Правительства Российской Федерации;</w:t>
      </w:r>
    </w:p>
    <w:p w:rsidR="001609F3" w:rsidRDefault="001609F3" w:rsidP="001609F3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Федеральный закон от 27.07.2004 № 79-ФЗ (в ред. от 31.12.2014) «О государственной гражданской службе Российской Федерации»;</w:t>
      </w:r>
    </w:p>
    <w:p w:rsidR="001609F3" w:rsidRDefault="001609F3" w:rsidP="001609F3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Федеральный закон от 27.05.2003 № 58-ФЗ (в ред. от 02.07.2013) «О системе государственной службы Российской Федерации»;</w:t>
      </w:r>
    </w:p>
    <w:p w:rsidR="001609F3" w:rsidRDefault="001609F3" w:rsidP="001609F3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Федеральный закон  от 08.08.2001  № 129-ФЗ  (в ред. от 31.12.2014) «О государственной  регистрации юридических лиц и индивидуальных предпринимателей»;</w:t>
      </w:r>
    </w:p>
    <w:p w:rsidR="001609F3" w:rsidRDefault="001609F3" w:rsidP="001609F3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Налоговый кодекс Российской Федерации;</w:t>
      </w:r>
    </w:p>
    <w:p w:rsidR="001609F3" w:rsidRDefault="001609F3" w:rsidP="001609F3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Федеральный закон от 02.05.2006 № 59-ФЗ (в ред. 24.11.2014) «О порядке рассмотрения обращений граждан Российской Федерации».</w:t>
      </w:r>
    </w:p>
    <w:p w:rsidR="001609F3" w:rsidRDefault="001609F3" w:rsidP="001609F3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Нормативные правовые акты Министерства финансов Российской Федерации,  ФНС России и Управления Федеральной налоговой службы по Республике Башкортостан;</w:t>
      </w:r>
    </w:p>
    <w:p w:rsidR="001609F3" w:rsidRDefault="001609F3" w:rsidP="001609F3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Иные нормативные правовые акты.</w:t>
      </w:r>
    </w:p>
    <w:p w:rsidR="001609F3" w:rsidRDefault="001609F3" w:rsidP="001609F3">
      <w:pPr>
        <w:jc w:val="both"/>
        <w:rPr>
          <w:sz w:val="26"/>
          <w:szCs w:val="26"/>
        </w:rPr>
      </w:pPr>
    </w:p>
    <w:p w:rsidR="001609F3" w:rsidRDefault="001609F3" w:rsidP="001609F3">
      <w:pPr>
        <w:autoSpaceDE w:val="0"/>
        <w:autoSpaceDN w:val="0"/>
        <w:adjustRightInd w:val="0"/>
        <w:ind w:firstLine="720"/>
        <w:jc w:val="both"/>
        <w:outlineLvl w:val="2"/>
        <w:rPr>
          <w:b/>
          <w:sz w:val="26"/>
          <w:szCs w:val="26"/>
        </w:rPr>
      </w:pPr>
      <w:r>
        <w:rPr>
          <w:b/>
          <w:sz w:val="26"/>
          <w:szCs w:val="26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1609F3" w:rsidRDefault="001609F3" w:rsidP="001609F3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1609F3" w:rsidRDefault="001609F3" w:rsidP="001609F3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5. Для замещения должности старшего специалиста 2 разряда устанавливаются следующие требования:</w:t>
      </w:r>
    </w:p>
    <w:p w:rsidR="001609F3" w:rsidRDefault="001609F3" w:rsidP="001609F3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а) наличие среднего профессионального образования, соответствующего направлению деятельности;</w:t>
      </w:r>
    </w:p>
    <w:p w:rsidR="001609F3" w:rsidRDefault="001609F3" w:rsidP="001609F3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б) наличие профессиональных знаний, включая знание Конституции Российской Федерации,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 правил и норм охраны труда, техники безопасности и противопожарной защиты;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служебный распорядок Инспекции; порядок работы со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служебной информацией, инструкцию по делопроизводству;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аппаратного и программного обеспечения; возможностей и особенностей 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применения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должностной регламент.</w:t>
      </w:r>
    </w:p>
    <w:p w:rsidR="001609F3" w:rsidRDefault="001609F3" w:rsidP="001609F3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наличие профессиональных навыков: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работы в сфере, соответствующей направлению деятельности структурного подразделения, выполнению поставленных задач; квалифицированного планирования работы, экспертизы проектов нормативных правовых актов, подготовки служебных документов; ведения делопроизводства, составления делового письма;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1609F3" w:rsidRDefault="001609F3" w:rsidP="001609F3">
      <w:pPr>
        <w:ind w:firstLine="720"/>
        <w:jc w:val="both"/>
        <w:rPr>
          <w:color w:val="000001"/>
          <w:sz w:val="26"/>
          <w:szCs w:val="26"/>
        </w:rPr>
      </w:pPr>
      <w:r>
        <w:rPr>
          <w:color w:val="000000"/>
          <w:sz w:val="26"/>
          <w:szCs w:val="26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r>
        <w:rPr>
          <w:sz w:val="26"/>
          <w:szCs w:val="26"/>
        </w:rPr>
        <w:t xml:space="preserve"> АИС «Налог-3», ЕЦР_ЕГРЮЛ, ЕЦР_ЕГРИП, СОАРД, СОЕЦР, СОУН, СЭД-ИФНС, Консультант плюс.</w:t>
      </w:r>
    </w:p>
    <w:p w:rsidR="001609F3" w:rsidRDefault="001609F3" w:rsidP="001609F3">
      <w:pPr>
        <w:ind w:firstLine="720"/>
        <w:jc w:val="both"/>
        <w:rPr>
          <w:color w:val="000001"/>
          <w:sz w:val="26"/>
          <w:szCs w:val="26"/>
        </w:rPr>
      </w:pPr>
      <w:r>
        <w:rPr>
          <w:color w:val="000001"/>
          <w:sz w:val="26"/>
          <w:szCs w:val="26"/>
        </w:rPr>
        <w:t>управления электронной почтой;</w:t>
      </w:r>
    </w:p>
    <w:p w:rsidR="001609F3" w:rsidRDefault="001609F3" w:rsidP="001609F3">
      <w:pPr>
        <w:ind w:firstLine="720"/>
        <w:jc w:val="both"/>
        <w:rPr>
          <w:color w:val="000001"/>
          <w:sz w:val="26"/>
          <w:szCs w:val="26"/>
        </w:rPr>
      </w:pPr>
      <w:r>
        <w:rPr>
          <w:color w:val="000001"/>
          <w:sz w:val="26"/>
          <w:szCs w:val="26"/>
        </w:rPr>
        <w:t>подготовки презентаций, использования графических объектов в электронных документах.</w:t>
      </w:r>
    </w:p>
    <w:p w:rsidR="001609F3" w:rsidRDefault="001609F3" w:rsidP="001609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г) при назначении на указанную должность требования к стажу не предъявляются.</w:t>
      </w:r>
    </w:p>
    <w:p w:rsidR="001609F3" w:rsidRDefault="001609F3" w:rsidP="001609F3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1609F3" w:rsidRDefault="001609F3" w:rsidP="001609F3">
      <w:pPr>
        <w:autoSpaceDE w:val="0"/>
        <w:autoSpaceDN w:val="0"/>
        <w:adjustRightInd w:val="0"/>
        <w:ind w:firstLine="720"/>
        <w:jc w:val="center"/>
        <w:outlineLvl w:val="2"/>
        <w:rPr>
          <w:b/>
          <w:sz w:val="26"/>
          <w:szCs w:val="26"/>
        </w:rPr>
      </w:pPr>
      <w:r>
        <w:rPr>
          <w:b/>
          <w:sz w:val="26"/>
          <w:szCs w:val="26"/>
        </w:rPr>
        <w:t>III. Должностные обязанности, права и  ответственность</w:t>
      </w:r>
    </w:p>
    <w:p w:rsidR="001609F3" w:rsidRDefault="001609F3" w:rsidP="001609F3">
      <w:pPr>
        <w:autoSpaceDE w:val="0"/>
        <w:autoSpaceDN w:val="0"/>
        <w:adjustRightInd w:val="0"/>
        <w:ind w:firstLine="720"/>
        <w:jc w:val="center"/>
        <w:outlineLvl w:val="2"/>
        <w:rPr>
          <w:b/>
          <w:sz w:val="26"/>
          <w:szCs w:val="26"/>
        </w:rPr>
      </w:pPr>
    </w:p>
    <w:p w:rsidR="001609F3" w:rsidRDefault="001609F3" w:rsidP="001609F3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Основные права и обязанности старший специалиста 2 разряда,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6"/>
            <w:szCs w:val="26"/>
          </w:rPr>
          <w:t>2004 г</w:t>
        </w:r>
      </w:smartTag>
      <w:r>
        <w:rPr>
          <w:sz w:val="26"/>
          <w:szCs w:val="26"/>
        </w:rPr>
        <w:t>. N 79-ФЗ "О государственной гражданской службе Российской Федерации".</w:t>
      </w:r>
    </w:p>
    <w:p w:rsidR="001609F3" w:rsidRDefault="001609F3" w:rsidP="001609F3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 </w:t>
      </w:r>
      <w:proofErr w:type="gramStart"/>
      <w:r>
        <w:rPr>
          <w:sz w:val="26"/>
          <w:szCs w:val="26"/>
        </w:rPr>
        <w:t xml:space="preserve">Старший специалист 2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6"/>
            <w:szCs w:val="26"/>
          </w:rPr>
          <w:t>2004 г</w:t>
        </w:r>
      </w:smartTag>
      <w:r>
        <w:rPr>
          <w:sz w:val="26"/>
          <w:szCs w:val="26"/>
        </w:rPr>
        <w:t>. N 506, положением о Межрайонной ИФНС России № 39 по Республике Башкортостан, утвержденным  руководителем УФНС России по Республике Башкортостан  23.11.2012,  положением об отделе ведения и хранения регистрационных дел, приказами (распоряжениями) ФНС России</w:t>
      </w:r>
      <w:proofErr w:type="gramEnd"/>
      <w:r>
        <w:rPr>
          <w:sz w:val="26"/>
          <w:szCs w:val="26"/>
        </w:rPr>
        <w:t>, Управления ФНС России по Республике Башкортостан  (далее - управление), приказами инспекции, поручениями руководства инспекции.</w:t>
      </w:r>
    </w:p>
    <w:p w:rsidR="001609F3" w:rsidRDefault="001609F3" w:rsidP="001609F3">
      <w:pPr>
        <w:ind w:firstLine="720"/>
        <w:jc w:val="both"/>
        <w:rPr>
          <w:sz w:val="26"/>
          <w:szCs w:val="26"/>
        </w:rPr>
      </w:pPr>
    </w:p>
    <w:p w:rsidR="001609F3" w:rsidRDefault="001609F3" w:rsidP="001609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На основании задач  и функций, определенных Положением об Инспекции, Перечнем направлений деятельности отделов инспекции, положением об отделе на </w:t>
      </w:r>
      <w:r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>старшего</w:t>
      </w:r>
      <w:r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 xml:space="preserve">специалиста 2 разряда </w:t>
      </w:r>
      <w:r>
        <w:rPr>
          <w:bCs/>
          <w:sz w:val="26"/>
          <w:szCs w:val="26"/>
        </w:rPr>
        <w:t>возлагается следующее:</w:t>
      </w:r>
      <w:r>
        <w:rPr>
          <w:sz w:val="26"/>
          <w:szCs w:val="26"/>
        </w:rPr>
        <w:t xml:space="preserve"> </w:t>
      </w:r>
    </w:p>
    <w:p w:rsidR="001609F3" w:rsidRDefault="001609F3" w:rsidP="001609F3">
      <w:pPr>
        <w:pStyle w:val="3"/>
        <w:ind w:firstLine="708"/>
        <w:rPr>
          <w:sz w:val="26"/>
          <w:szCs w:val="26"/>
        </w:rPr>
      </w:pPr>
      <w:r>
        <w:rPr>
          <w:sz w:val="26"/>
          <w:szCs w:val="26"/>
        </w:rPr>
        <w:lastRenderedPageBreak/>
        <w:t>8.1.ведение регистрационных дел в соответствии с технологией работы в рамках системы автоматизации архивного дела при централизованной обработке документов, представляемых в регистрирующий орган (электронный архив);</w:t>
      </w:r>
    </w:p>
    <w:p w:rsidR="001609F3" w:rsidRDefault="001609F3" w:rsidP="001609F3">
      <w:pPr>
        <w:pStyle w:val="3"/>
        <w:ind w:firstLine="708"/>
        <w:rPr>
          <w:sz w:val="26"/>
          <w:szCs w:val="26"/>
        </w:rPr>
      </w:pPr>
      <w:r>
        <w:rPr>
          <w:sz w:val="26"/>
          <w:szCs w:val="26"/>
        </w:rPr>
        <w:t>8.2.осуществление обработки регистрационных дел по входящей и исходящей миграции, подготовке регистрационных дел к выемке;</w:t>
      </w:r>
    </w:p>
    <w:p w:rsidR="001609F3" w:rsidRDefault="001609F3" w:rsidP="001609F3">
      <w:pPr>
        <w:pStyle w:val="3"/>
        <w:ind w:firstLine="708"/>
        <w:rPr>
          <w:sz w:val="26"/>
          <w:szCs w:val="26"/>
        </w:rPr>
      </w:pPr>
      <w:r>
        <w:rPr>
          <w:sz w:val="26"/>
          <w:szCs w:val="26"/>
        </w:rPr>
        <w:t>8.3.осуществление подготовки информации по регистрационным делам для подготовки ответа на вопросы заявителей, территориальных налоговых органов, правоохранительных органов;</w:t>
      </w:r>
    </w:p>
    <w:p w:rsidR="001609F3" w:rsidRDefault="001609F3" w:rsidP="001609F3">
      <w:pPr>
        <w:pStyle w:val="3"/>
        <w:ind w:firstLine="708"/>
        <w:rPr>
          <w:sz w:val="26"/>
          <w:szCs w:val="26"/>
        </w:rPr>
      </w:pPr>
      <w:r>
        <w:rPr>
          <w:sz w:val="26"/>
          <w:szCs w:val="26"/>
        </w:rPr>
        <w:t>8.4.отбор материалов на постоянное и временное хранение, списание и уничтожение материалов, сроки которых истекли;</w:t>
      </w:r>
    </w:p>
    <w:p w:rsidR="001609F3" w:rsidRDefault="001609F3" w:rsidP="001609F3">
      <w:pPr>
        <w:pStyle w:val="3"/>
        <w:ind w:firstLine="708"/>
        <w:rPr>
          <w:sz w:val="26"/>
          <w:szCs w:val="26"/>
        </w:rPr>
      </w:pPr>
      <w:r>
        <w:rPr>
          <w:sz w:val="26"/>
          <w:szCs w:val="26"/>
        </w:rPr>
        <w:t>8.5.подготовка регистрационных дел к преобразованию по технологии электронного архива;</w:t>
      </w:r>
    </w:p>
    <w:p w:rsidR="001609F3" w:rsidRDefault="001609F3" w:rsidP="001609F3">
      <w:pPr>
        <w:pStyle w:val="3"/>
        <w:ind w:firstLine="708"/>
        <w:rPr>
          <w:sz w:val="26"/>
          <w:szCs w:val="26"/>
        </w:rPr>
      </w:pPr>
      <w:r>
        <w:rPr>
          <w:sz w:val="26"/>
          <w:szCs w:val="26"/>
        </w:rPr>
        <w:t>8.6. осуществление комплектования запросов, ответов на запросы, решений, отказов  о государственной регистрации, листов учета выдачи документов в тары и передача их в ФКУ для дальнейшей обработки;</w:t>
      </w:r>
    </w:p>
    <w:p w:rsidR="001609F3" w:rsidRDefault="001609F3" w:rsidP="001609F3">
      <w:pPr>
        <w:pStyle w:val="3"/>
        <w:ind w:firstLine="708"/>
        <w:rPr>
          <w:sz w:val="26"/>
          <w:szCs w:val="26"/>
        </w:rPr>
      </w:pPr>
      <w:proofErr w:type="gramStart"/>
      <w:r>
        <w:rPr>
          <w:sz w:val="26"/>
          <w:szCs w:val="26"/>
        </w:rPr>
        <w:t>8.7. подготовка и направление запросов в территориальные налоговые органы на осмотр адреса места нахождения, заявленного при создании юридических лиц, а также при миграции за пределы Республики Башкортостан в соответствии с пунктом 10 методических рекомендаций по организации работы налоговых органов при проверке достоверности сведений об адресе (месте нахождения) юридических лиц, направленных письмом ФНС России от 02.12.2013 г. №СА-5-14/1214@дсп;</w:t>
      </w:r>
      <w:proofErr w:type="gramEnd"/>
    </w:p>
    <w:p w:rsidR="001609F3" w:rsidRDefault="001609F3" w:rsidP="001609F3">
      <w:pPr>
        <w:pStyle w:val="3"/>
        <w:ind w:firstLine="708"/>
        <w:rPr>
          <w:sz w:val="26"/>
          <w:szCs w:val="26"/>
        </w:rPr>
      </w:pPr>
      <w:r>
        <w:rPr>
          <w:sz w:val="26"/>
          <w:szCs w:val="26"/>
        </w:rPr>
        <w:t>8.8. обеспечение достоверности подготовленных документов;</w:t>
      </w:r>
    </w:p>
    <w:p w:rsidR="001609F3" w:rsidRDefault="001609F3" w:rsidP="001609F3">
      <w:pPr>
        <w:pStyle w:val="3"/>
        <w:ind w:firstLine="708"/>
        <w:rPr>
          <w:sz w:val="26"/>
          <w:szCs w:val="26"/>
        </w:rPr>
      </w:pPr>
      <w:r>
        <w:rPr>
          <w:sz w:val="26"/>
          <w:szCs w:val="26"/>
        </w:rPr>
        <w:t>8.9. формирование установленной отчетности по предмету деятельности отдела;</w:t>
      </w:r>
    </w:p>
    <w:p w:rsidR="001609F3" w:rsidRDefault="001609F3" w:rsidP="001609F3">
      <w:pPr>
        <w:pStyle w:val="3"/>
        <w:ind w:firstLine="720"/>
        <w:rPr>
          <w:sz w:val="26"/>
          <w:szCs w:val="26"/>
        </w:rPr>
      </w:pPr>
      <w:r>
        <w:rPr>
          <w:sz w:val="26"/>
          <w:szCs w:val="26"/>
        </w:rPr>
        <w:t>8.10. соблюдение установленных требований по защите служебной тайны, информационной безопасности и работе с документами ограниченного распространения</w:t>
      </w:r>
      <w:r>
        <w:t>;</w:t>
      </w:r>
    </w:p>
    <w:p w:rsidR="001609F3" w:rsidRDefault="001609F3" w:rsidP="001609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8.11. уведомление начальника Инспекции, органы прокуратуры или другие государственные органы о фактах обращения в целях склонения к совершению коррупционных правонарушений;</w:t>
      </w:r>
    </w:p>
    <w:p w:rsidR="001609F3" w:rsidRDefault="001609F3" w:rsidP="001609F3">
      <w:pPr>
        <w:widowControl w:val="0"/>
        <w:autoSpaceDE w:val="0"/>
        <w:autoSpaceDN w:val="0"/>
        <w:adjustRightInd w:val="0"/>
        <w:spacing w:before="2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8.12. соблюдение основных принципов телефонного информирования и требований к внешнему виду   должностных лиц в соответствии с письмом в соответствии с письмом ФНС России от 28.06.2011 № ЗН-4-12/10228;</w:t>
      </w:r>
    </w:p>
    <w:p w:rsidR="001609F3" w:rsidRDefault="001609F3" w:rsidP="001609F3">
      <w:pPr>
        <w:widowControl w:val="0"/>
        <w:autoSpaceDE w:val="0"/>
        <w:autoSpaceDN w:val="0"/>
        <w:adjustRightInd w:val="0"/>
        <w:spacing w:before="2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8.13. участие в выполнении мероприятий по гражданской обороне, предупреждению и ликвидации чрезвычайных ситуаций;</w:t>
      </w:r>
    </w:p>
    <w:p w:rsidR="001609F3" w:rsidRDefault="001609F3" w:rsidP="001609F3">
      <w:pPr>
        <w:widowControl w:val="0"/>
        <w:autoSpaceDE w:val="0"/>
        <w:autoSpaceDN w:val="0"/>
        <w:adjustRightInd w:val="0"/>
        <w:spacing w:before="2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8.14. прохождение </w:t>
      </w:r>
      <w:proofErr w:type="gramStart"/>
      <w:r>
        <w:rPr>
          <w:sz w:val="26"/>
          <w:szCs w:val="26"/>
        </w:rPr>
        <w:t>обучения по вопросам</w:t>
      </w:r>
      <w:proofErr w:type="gramEnd"/>
      <w:r>
        <w:rPr>
          <w:sz w:val="26"/>
          <w:szCs w:val="26"/>
        </w:rPr>
        <w:t xml:space="preserve"> гражданской обороны, защиты от чрезвычайных ситуаций природного и техногенного характера;</w:t>
      </w:r>
    </w:p>
    <w:p w:rsidR="001609F3" w:rsidRDefault="001609F3" w:rsidP="001609F3">
      <w:pPr>
        <w:widowControl w:val="0"/>
        <w:autoSpaceDE w:val="0"/>
        <w:autoSpaceDN w:val="0"/>
        <w:adjustRightInd w:val="0"/>
        <w:spacing w:before="2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8.15.соблюдение основных принципов и требований к организации обслуживания заявителей (налогоплательщиков), соблюдение основных принципов телефонного информирования и требований к внешнему виду должностных лиц в соответствии с письмом ФНС России от 28.06.2011 №ЗН-4-12/10228@;</w:t>
      </w:r>
    </w:p>
    <w:p w:rsidR="001609F3" w:rsidRDefault="001609F3" w:rsidP="001609F3">
      <w:pPr>
        <w:widowControl w:val="0"/>
        <w:autoSpaceDE w:val="0"/>
        <w:autoSpaceDN w:val="0"/>
        <w:adjustRightInd w:val="0"/>
        <w:spacing w:before="2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8.16.соблюдение служебного распорядка Инспекции;</w:t>
      </w:r>
    </w:p>
    <w:p w:rsidR="001609F3" w:rsidRDefault="001609F3" w:rsidP="001609F3">
      <w:pPr>
        <w:widowControl w:val="0"/>
        <w:autoSpaceDE w:val="0"/>
        <w:autoSpaceDN w:val="0"/>
        <w:adjustRightInd w:val="0"/>
        <w:spacing w:before="2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8.17.повышение уровня профессиональных знаний;</w:t>
      </w:r>
    </w:p>
    <w:p w:rsidR="001609F3" w:rsidRDefault="001609F3" w:rsidP="001609F3">
      <w:pPr>
        <w:widowControl w:val="0"/>
        <w:autoSpaceDE w:val="0"/>
        <w:autoSpaceDN w:val="0"/>
        <w:adjustRightInd w:val="0"/>
        <w:spacing w:before="2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8.18.ведение делопроизводства и обеспечение хранения документов по вопросам безопасности;         </w:t>
      </w:r>
    </w:p>
    <w:p w:rsidR="001609F3" w:rsidRDefault="001609F3" w:rsidP="001609F3">
      <w:pPr>
        <w:widowControl w:val="0"/>
        <w:autoSpaceDE w:val="0"/>
        <w:autoSpaceDN w:val="0"/>
        <w:adjustRightInd w:val="0"/>
        <w:spacing w:before="2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8.19.выполнение обязанностей временно отсутствующего сотрудника отдела;          </w:t>
      </w:r>
    </w:p>
    <w:p w:rsidR="001609F3" w:rsidRDefault="001609F3" w:rsidP="001609F3">
      <w:pPr>
        <w:ind w:firstLine="720"/>
        <w:jc w:val="both"/>
        <w:rPr>
          <w:b/>
          <w:sz w:val="26"/>
          <w:szCs w:val="26"/>
        </w:rPr>
      </w:pPr>
      <w:r>
        <w:rPr>
          <w:sz w:val="26"/>
          <w:szCs w:val="26"/>
        </w:rPr>
        <w:t>8.20.осуществление иных функций, предусмотренных Налоговым кодексом, законами и иными нормативными правовыми актами</w:t>
      </w:r>
      <w:r>
        <w:rPr>
          <w:b/>
          <w:sz w:val="26"/>
          <w:szCs w:val="26"/>
        </w:rPr>
        <w:t>.</w:t>
      </w:r>
    </w:p>
    <w:p w:rsidR="001609F3" w:rsidRDefault="001609F3" w:rsidP="001609F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Исходя  из установленных полномочий, старший специалист 2 разряда имеет право </w:t>
      </w:r>
      <w:proofErr w:type="gramStart"/>
      <w:r>
        <w:rPr>
          <w:sz w:val="26"/>
          <w:szCs w:val="26"/>
        </w:rPr>
        <w:t>на</w:t>
      </w:r>
      <w:proofErr w:type="gramEnd"/>
      <w:r>
        <w:rPr>
          <w:sz w:val="26"/>
          <w:szCs w:val="26"/>
        </w:rPr>
        <w:t>:</w:t>
      </w:r>
    </w:p>
    <w:p w:rsidR="001609F3" w:rsidRDefault="001609F3" w:rsidP="001609F3">
      <w:pPr>
        <w:ind w:firstLine="72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9.1.</w:t>
      </w:r>
      <w:r>
        <w:rPr>
          <w:sz w:val="26"/>
          <w:szCs w:val="26"/>
        </w:rPr>
        <w:t>внесение руководству отдела предложений по совершенствованию работы отдела в пределах своей компетенции;</w:t>
      </w:r>
    </w:p>
    <w:p w:rsidR="001609F3" w:rsidRDefault="001609F3" w:rsidP="001609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9.2..обобщать и анализировать материалы по вопросам, входящим в его компетенцию;</w:t>
      </w:r>
    </w:p>
    <w:p w:rsidR="001609F3" w:rsidRDefault="001609F3" w:rsidP="001609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9.3.получать консультации от начальника отдела по вопросам, возникающим по предмету деятельности отдела;</w:t>
      </w:r>
    </w:p>
    <w:p w:rsidR="001609F3" w:rsidRDefault="001609F3" w:rsidP="001609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9.4.пользоваться имуществом Инспекции в установленном порядке;</w:t>
      </w:r>
    </w:p>
    <w:p w:rsidR="001609F3" w:rsidRDefault="001609F3" w:rsidP="001609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9.5.пользоваться основными правами  гражданского служащего, </w:t>
      </w:r>
      <w:proofErr w:type="gramStart"/>
      <w:r>
        <w:rPr>
          <w:sz w:val="26"/>
          <w:szCs w:val="26"/>
        </w:rPr>
        <w:t>предусмотренных</w:t>
      </w:r>
      <w:proofErr w:type="gramEnd"/>
      <w:r>
        <w:rPr>
          <w:sz w:val="26"/>
          <w:szCs w:val="26"/>
        </w:rPr>
        <w:t xml:space="preserve"> ст.14 Федерального закона от 27.07.2004 №79-ФЗ «О государственной гражданской службе Российской Федерации»;</w:t>
      </w:r>
    </w:p>
    <w:p w:rsidR="001609F3" w:rsidRDefault="001609F3" w:rsidP="001609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9.6.осуществлять иные права и обязанности, предусмотренные  Положением об отделе и иными нормативными правовыми актами.</w:t>
      </w:r>
    </w:p>
    <w:p w:rsidR="001609F3" w:rsidRDefault="001609F3" w:rsidP="001609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10.Старший специалист 2 разряда за неисполнение или ненадлежащее исполнение должностных обязанностей может быть привлечен к ответственности:</w:t>
      </w:r>
    </w:p>
    <w:p w:rsidR="001609F3" w:rsidRDefault="001609F3" w:rsidP="001609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10.1. за неисполнение или ненадлежащее исполнение должностных обязанностей;</w:t>
      </w:r>
    </w:p>
    <w:p w:rsidR="001609F3" w:rsidRDefault="001609F3" w:rsidP="001609F3">
      <w:pPr>
        <w:pStyle w:val="Style2"/>
        <w:widowControl/>
        <w:ind w:firstLine="720"/>
        <w:jc w:val="both"/>
        <w:rPr>
          <w:rStyle w:val="FontStyle12"/>
          <w:sz w:val="26"/>
          <w:szCs w:val="26"/>
        </w:rPr>
      </w:pPr>
      <w:r>
        <w:rPr>
          <w:rStyle w:val="FontStyle12"/>
          <w:sz w:val="26"/>
          <w:szCs w:val="26"/>
        </w:rPr>
        <w:t>10.2.за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 ФНС России по Республике Башкортостан, Инспекции;</w:t>
      </w:r>
    </w:p>
    <w:p w:rsidR="001609F3" w:rsidRDefault="001609F3" w:rsidP="001609F3">
      <w:pPr>
        <w:pStyle w:val="Style2"/>
        <w:widowControl/>
        <w:ind w:firstLine="720"/>
        <w:jc w:val="both"/>
        <w:rPr>
          <w:rStyle w:val="FontStyle12"/>
          <w:sz w:val="26"/>
          <w:szCs w:val="26"/>
        </w:rPr>
      </w:pPr>
      <w:r>
        <w:rPr>
          <w:rStyle w:val="FontStyle12"/>
          <w:sz w:val="26"/>
          <w:szCs w:val="26"/>
        </w:rPr>
        <w:t>10.3.за нарушение трудовой и исполнительской дисциплины;</w:t>
      </w:r>
    </w:p>
    <w:p w:rsidR="001609F3" w:rsidRDefault="001609F3" w:rsidP="001609F3">
      <w:pPr>
        <w:ind w:firstLine="720"/>
        <w:jc w:val="both"/>
      </w:pPr>
      <w:r>
        <w:rPr>
          <w:sz w:val="26"/>
          <w:szCs w:val="26"/>
        </w:rPr>
        <w:t xml:space="preserve">10.4.за несвоевременное выполнение заданий, приказов, распоряжений и </w:t>
      </w:r>
      <w:proofErr w:type="gramStart"/>
      <w:r>
        <w:rPr>
          <w:sz w:val="26"/>
          <w:szCs w:val="26"/>
        </w:rPr>
        <w:t>указаний</w:t>
      </w:r>
      <w:proofErr w:type="gramEnd"/>
      <w:r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609F3" w:rsidRDefault="001609F3" w:rsidP="001609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10.5.за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самоуправления.</w:t>
      </w:r>
    </w:p>
    <w:p w:rsidR="001609F3" w:rsidRDefault="001609F3" w:rsidP="001609F3">
      <w:pPr>
        <w:pStyle w:val="Style2"/>
        <w:widowControl/>
        <w:ind w:firstLine="720"/>
        <w:jc w:val="both"/>
        <w:rPr>
          <w:rStyle w:val="FontStyle12"/>
          <w:sz w:val="26"/>
          <w:szCs w:val="26"/>
        </w:rPr>
      </w:pPr>
      <w:r>
        <w:rPr>
          <w:rStyle w:val="FontStyle12"/>
          <w:sz w:val="26"/>
          <w:szCs w:val="26"/>
        </w:rPr>
        <w:t>10.6.за действия и бездействия, социальные последствия принимаемых решений, ведущие к нарушению прав и законных интересов граждан;</w:t>
      </w:r>
    </w:p>
    <w:p w:rsidR="001609F3" w:rsidRDefault="001609F3" w:rsidP="001609F3">
      <w:pPr>
        <w:pStyle w:val="Style2"/>
        <w:widowControl/>
        <w:ind w:firstLine="720"/>
        <w:jc w:val="both"/>
        <w:rPr>
          <w:rStyle w:val="FontStyle12"/>
          <w:sz w:val="26"/>
          <w:szCs w:val="26"/>
        </w:rPr>
      </w:pPr>
      <w:r>
        <w:rPr>
          <w:rStyle w:val="FontStyle12"/>
          <w:sz w:val="26"/>
          <w:szCs w:val="26"/>
        </w:rPr>
        <w:t>10.7.за разглашение государственной тайны, а также разглашение сведений, ставших ему известными в связи с исполнением должностных обязанностей.</w:t>
      </w:r>
    </w:p>
    <w:p w:rsidR="001609F3" w:rsidRDefault="001609F3" w:rsidP="001609F3">
      <w:pPr>
        <w:pStyle w:val="Style2"/>
        <w:widowControl/>
        <w:ind w:firstLine="709"/>
        <w:jc w:val="both"/>
        <w:rPr>
          <w:color w:val="000000"/>
        </w:rPr>
      </w:pPr>
      <w:r>
        <w:rPr>
          <w:rStyle w:val="FontStyle12"/>
          <w:color w:val="000000"/>
          <w:sz w:val="26"/>
          <w:szCs w:val="26"/>
        </w:rPr>
        <w:t xml:space="preserve">11.Согласно пункту 3 статьи 15 Федерального закона </w:t>
      </w:r>
      <w:r>
        <w:rPr>
          <w:color w:val="000000"/>
          <w:sz w:val="26"/>
          <w:szCs w:val="26"/>
        </w:rPr>
        <w:t xml:space="preserve">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color w:val="000000"/>
            <w:sz w:val="26"/>
            <w:szCs w:val="26"/>
          </w:rPr>
          <w:t>2004 г</w:t>
        </w:r>
      </w:smartTag>
      <w:r>
        <w:rPr>
          <w:color w:val="000000"/>
          <w:sz w:val="26"/>
          <w:szCs w:val="26"/>
        </w:rPr>
        <w:t>. № 79-ФЗ "О государственной гражданской службе Российской Федерации"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1609F3" w:rsidRDefault="001609F3" w:rsidP="001609F3">
      <w:pPr>
        <w:pStyle w:val="Style2"/>
        <w:widowControl/>
        <w:ind w:firstLine="720"/>
        <w:jc w:val="both"/>
        <w:rPr>
          <w:sz w:val="26"/>
          <w:szCs w:val="26"/>
        </w:rPr>
      </w:pPr>
    </w:p>
    <w:p w:rsidR="001609F3" w:rsidRDefault="001609F3" w:rsidP="001609F3">
      <w:pPr>
        <w:autoSpaceDE w:val="0"/>
        <w:autoSpaceDN w:val="0"/>
        <w:adjustRightInd w:val="0"/>
        <w:ind w:firstLine="720"/>
        <w:jc w:val="center"/>
        <w:outlineLvl w:val="2"/>
        <w:rPr>
          <w:b/>
          <w:sz w:val="26"/>
          <w:szCs w:val="26"/>
        </w:rPr>
      </w:pPr>
      <w:r>
        <w:rPr>
          <w:b/>
          <w:sz w:val="26"/>
          <w:szCs w:val="26"/>
        </w:rPr>
        <w:t>IV. Перечень вопросов, по которым старший специалист 2 разряда вправе или обязан самостоятельно принимать управленческие и иные решения</w:t>
      </w:r>
    </w:p>
    <w:p w:rsidR="001609F3" w:rsidRDefault="001609F3" w:rsidP="001609F3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1609F3" w:rsidRDefault="001609F3" w:rsidP="001609F3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12. При исполнении служебных обязанностей старший специалист 2 разряда вправе самостоятельно принимать решения по вопросам:</w:t>
      </w:r>
    </w:p>
    <w:p w:rsidR="001609F3" w:rsidRDefault="001609F3" w:rsidP="001609F3">
      <w:pPr>
        <w:ind w:firstLine="72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12.1</w:t>
      </w:r>
      <w:r>
        <w:rPr>
          <w:color w:val="FF0000"/>
          <w:sz w:val="26"/>
          <w:szCs w:val="26"/>
        </w:rPr>
        <w:t>.</w:t>
      </w:r>
      <w:r>
        <w:rPr>
          <w:sz w:val="26"/>
          <w:szCs w:val="26"/>
        </w:rPr>
        <w:t>по деятельности, направленной на реализацию задач и функций, возложенных на отдел;</w:t>
      </w:r>
    </w:p>
    <w:p w:rsidR="001609F3" w:rsidRDefault="001609F3" w:rsidP="001609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12.2.обеспечения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609F3" w:rsidRDefault="001609F3" w:rsidP="001609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12.3.по иным вопросам.</w:t>
      </w:r>
    </w:p>
    <w:p w:rsidR="001609F3" w:rsidRDefault="001609F3" w:rsidP="001609F3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13. При исполнении служебных обязанностей старший специалист 2 разряда обязан самостоятельно принимать решения по вопросам реализации обязанностей, предусмотренных должностным регламентом.</w:t>
      </w:r>
    </w:p>
    <w:p w:rsidR="001609F3" w:rsidRDefault="001609F3" w:rsidP="001609F3">
      <w:pPr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1609F3" w:rsidRDefault="001609F3" w:rsidP="001609F3">
      <w:pPr>
        <w:autoSpaceDE w:val="0"/>
        <w:autoSpaceDN w:val="0"/>
        <w:adjustRightInd w:val="0"/>
        <w:ind w:firstLine="720"/>
        <w:jc w:val="center"/>
        <w:outlineLvl w:val="2"/>
        <w:rPr>
          <w:b/>
          <w:sz w:val="26"/>
          <w:szCs w:val="26"/>
        </w:rPr>
      </w:pPr>
      <w:r>
        <w:rPr>
          <w:b/>
          <w:sz w:val="26"/>
          <w:szCs w:val="26"/>
        </w:rPr>
        <w:t>V. Перечень вопросов, по которым старший специалист 2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609F3" w:rsidRDefault="001609F3" w:rsidP="001609F3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1609F3" w:rsidRDefault="001609F3" w:rsidP="001609F3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14. Старший специалист 2 разряда в соответствии со своей компетенцией вправе участвовать в подготовке (обсуждении) следующих проектов:</w:t>
      </w:r>
    </w:p>
    <w:p w:rsidR="001609F3" w:rsidRDefault="001609F3" w:rsidP="001609F3">
      <w:pPr>
        <w:ind w:firstLine="72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14.1</w:t>
      </w:r>
      <w:r>
        <w:rPr>
          <w:color w:val="FF0000"/>
          <w:sz w:val="26"/>
          <w:szCs w:val="26"/>
        </w:rPr>
        <w:t>.</w:t>
      </w:r>
      <w:r>
        <w:rPr>
          <w:sz w:val="26"/>
          <w:szCs w:val="26"/>
        </w:rPr>
        <w:t>нормативных актов и (или) проектов управленческих и иных решений в части методологического, технического, организационного, информационного обеспечения подготовки соответствующих документов по вопросам функционирования приема и выдачи документов о государственной регистрации юридических лиц и индивидуальных предпринимателей;</w:t>
      </w:r>
    </w:p>
    <w:p w:rsidR="001609F3" w:rsidRDefault="001609F3" w:rsidP="001609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14.2.в иных вопросах.</w:t>
      </w:r>
    </w:p>
    <w:p w:rsidR="001609F3" w:rsidRDefault="001609F3" w:rsidP="001609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15. Старший специалист 2 разряда в соответствии со своей компетенцией обязан участвовать в подготовке (обсуждении) следующих проектов:</w:t>
      </w:r>
    </w:p>
    <w:p w:rsidR="001609F3" w:rsidRDefault="001609F3" w:rsidP="001609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15.1.положений об отделе и инспекции;</w:t>
      </w:r>
    </w:p>
    <w:p w:rsidR="001609F3" w:rsidRDefault="001609F3" w:rsidP="001609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15.2.графика отпусков гражданских служащих отдела;</w:t>
      </w:r>
    </w:p>
    <w:p w:rsidR="001609F3" w:rsidRDefault="001609F3" w:rsidP="001609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15.3.иных актов по поручению непосредственного руководителя и руководства инспекции.</w:t>
      </w:r>
    </w:p>
    <w:p w:rsidR="001609F3" w:rsidRDefault="001609F3" w:rsidP="001609F3">
      <w:pPr>
        <w:autoSpaceDE w:val="0"/>
        <w:autoSpaceDN w:val="0"/>
        <w:adjustRightInd w:val="0"/>
        <w:ind w:firstLine="720"/>
        <w:jc w:val="center"/>
        <w:outlineLvl w:val="2"/>
        <w:rPr>
          <w:b/>
          <w:sz w:val="26"/>
          <w:szCs w:val="26"/>
        </w:rPr>
      </w:pPr>
    </w:p>
    <w:p w:rsidR="001609F3" w:rsidRDefault="001609F3" w:rsidP="001609F3">
      <w:pPr>
        <w:autoSpaceDE w:val="0"/>
        <w:autoSpaceDN w:val="0"/>
        <w:adjustRightInd w:val="0"/>
        <w:ind w:right="-1" w:firstLine="720"/>
        <w:jc w:val="center"/>
        <w:outlineLvl w:val="2"/>
        <w:rPr>
          <w:b/>
          <w:sz w:val="26"/>
          <w:szCs w:val="26"/>
        </w:rPr>
      </w:pPr>
      <w:r>
        <w:rPr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609F3" w:rsidRDefault="001609F3" w:rsidP="001609F3">
      <w:pPr>
        <w:autoSpaceDE w:val="0"/>
        <w:autoSpaceDN w:val="0"/>
        <w:adjustRightInd w:val="0"/>
        <w:ind w:right="1745" w:firstLine="720"/>
        <w:jc w:val="center"/>
        <w:rPr>
          <w:b/>
          <w:sz w:val="26"/>
          <w:szCs w:val="26"/>
        </w:rPr>
      </w:pPr>
    </w:p>
    <w:p w:rsidR="001609F3" w:rsidRDefault="001609F3" w:rsidP="001609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16. В соответствии со своими должностными обязанностями старший специалист 2 разряда  принимает решения в сроки, установленные законодательными и иными нормативными правовыми актами Российской Федерации.</w:t>
      </w:r>
    </w:p>
    <w:p w:rsidR="001609F3" w:rsidRDefault="001609F3" w:rsidP="001609F3">
      <w:pPr>
        <w:autoSpaceDE w:val="0"/>
        <w:autoSpaceDN w:val="0"/>
        <w:adjustRightInd w:val="0"/>
        <w:outlineLvl w:val="2"/>
        <w:rPr>
          <w:b/>
          <w:sz w:val="26"/>
          <w:szCs w:val="26"/>
        </w:rPr>
      </w:pPr>
    </w:p>
    <w:p w:rsidR="001609F3" w:rsidRDefault="001609F3" w:rsidP="001609F3">
      <w:pPr>
        <w:autoSpaceDE w:val="0"/>
        <w:autoSpaceDN w:val="0"/>
        <w:adjustRightInd w:val="0"/>
        <w:ind w:firstLine="720"/>
        <w:jc w:val="center"/>
        <w:outlineLvl w:val="2"/>
        <w:rPr>
          <w:b/>
          <w:sz w:val="26"/>
          <w:szCs w:val="26"/>
        </w:rPr>
      </w:pPr>
      <w:r>
        <w:rPr>
          <w:b/>
          <w:sz w:val="26"/>
          <w:szCs w:val="26"/>
        </w:rPr>
        <w:t>VII. Порядок служебного взаимодействия</w:t>
      </w:r>
    </w:p>
    <w:p w:rsidR="001609F3" w:rsidRDefault="001609F3" w:rsidP="001609F3">
      <w:pPr>
        <w:autoSpaceDE w:val="0"/>
        <w:autoSpaceDN w:val="0"/>
        <w:adjustRightInd w:val="0"/>
        <w:ind w:firstLine="720"/>
        <w:jc w:val="center"/>
        <w:outlineLvl w:val="2"/>
        <w:rPr>
          <w:b/>
          <w:sz w:val="26"/>
          <w:szCs w:val="26"/>
        </w:rPr>
      </w:pPr>
    </w:p>
    <w:p w:rsidR="001609F3" w:rsidRDefault="001609F3" w:rsidP="001609F3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17. </w:t>
      </w:r>
      <w:proofErr w:type="gramStart"/>
      <w:r>
        <w:rPr>
          <w:sz w:val="26"/>
          <w:szCs w:val="26"/>
        </w:rPr>
        <w:t xml:space="preserve">Взаимодействие старшего специалиста 2 разряда с федеральными государственными гражданскими служащими инспекций, Управления ФНС России по Республике Башкортостан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rPr>
            <w:sz w:val="26"/>
            <w:szCs w:val="26"/>
          </w:rPr>
          <w:t>2002 г</w:t>
        </w:r>
      </w:smartTag>
      <w:r>
        <w:rPr>
          <w:sz w:val="26"/>
          <w:szCs w:val="26"/>
        </w:rPr>
        <w:t>. N 885 "Об утверждении общих</w:t>
      </w:r>
      <w:proofErr w:type="gramEnd"/>
      <w:r>
        <w:rPr>
          <w:sz w:val="26"/>
          <w:szCs w:val="26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2007, N 13, ст. 1531; </w:t>
      </w:r>
      <w:proofErr w:type="gramStart"/>
      <w:r>
        <w:rPr>
          <w:sz w:val="26"/>
          <w:szCs w:val="26"/>
        </w:rPr>
        <w:t xml:space="preserve">2009, N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6"/>
            <w:szCs w:val="26"/>
          </w:rPr>
          <w:t>2004 г</w:t>
        </w:r>
      </w:smartTag>
      <w:r>
        <w:rPr>
          <w:sz w:val="26"/>
          <w:szCs w:val="26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609F3" w:rsidRDefault="001609F3" w:rsidP="001609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Во взаимоотношениях с должностными лицами и организациями   старший специалист 2 разряда  должен соблюдать нормы служебной этики.</w:t>
      </w:r>
    </w:p>
    <w:p w:rsidR="001609F3" w:rsidRDefault="001609F3" w:rsidP="001609F3">
      <w:pPr>
        <w:jc w:val="both"/>
        <w:rPr>
          <w:sz w:val="26"/>
          <w:szCs w:val="26"/>
        </w:rPr>
      </w:pPr>
    </w:p>
    <w:p w:rsidR="001609F3" w:rsidRDefault="001609F3" w:rsidP="001609F3">
      <w:pPr>
        <w:autoSpaceDE w:val="0"/>
        <w:autoSpaceDN w:val="0"/>
        <w:adjustRightInd w:val="0"/>
        <w:ind w:firstLine="720"/>
        <w:jc w:val="center"/>
        <w:outlineLvl w:val="2"/>
        <w:rPr>
          <w:b/>
          <w:sz w:val="26"/>
          <w:szCs w:val="26"/>
        </w:rPr>
      </w:pPr>
      <w:r>
        <w:rPr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609F3" w:rsidRDefault="001609F3" w:rsidP="001609F3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1609F3" w:rsidRDefault="001609F3" w:rsidP="001609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18.В соответствии с замещаемой государственной гражданской должностью и в пределах функциональной компетенции старший специалист 2 разряда выполняет информационное обеспечение (принимает участие в обеспечении) оказания государственных услуг, входящих в компетенцию отдела, осуществляемых Инспекцией, других услуг.</w:t>
      </w:r>
    </w:p>
    <w:p w:rsidR="001609F3" w:rsidRDefault="001609F3" w:rsidP="001609F3">
      <w:pPr>
        <w:autoSpaceDE w:val="0"/>
        <w:autoSpaceDN w:val="0"/>
        <w:adjustRightInd w:val="0"/>
        <w:ind w:firstLine="720"/>
        <w:jc w:val="center"/>
        <w:outlineLvl w:val="2"/>
        <w:rPr>
          <w:b/>
          <w:sz w:val="26"/>
          <w:szCs w:val="26"/>
        </w:rPr>
      </w:pPr>
      <w:r>
        <w:rPr>
          <w:b/>
          <w:sz w:val="26"/>
          <w:szCs w:val="26"/>
        </w:rPr>
        <w:t>IX. Показатели эффективности и результативности</w:t>
      </w:r>
    </w:p>
    <w:p w:rsidR="001609F3" w:rsidRDefault="001609F3" w:rsidP="001609F3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профессиональной служебной деятельности</w:t>
      </w:r>
    </w:p>
    <w:p w:rsidR="001609F3" w:rsidRDefault="001609F3" w:rsidP="001609F3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1609F3" w:rsidRDefault="001609F3" w:rsidP="001609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19. Эффективность и результативность профессиональной служебной деятельности старшего специалиста 2 разряда о</w:t>
      </w:r>
      <w:r>
        <w:rPr>
          <w:bCs/>
          <w:sz w:val="26"/>
          <w:szCs w:val="26"/>
        </w:rPr>
        <w:t>пределяется на основании достижения (учитывается степень участия в достижении) таких</w:t>
      </w:r>
      <w:r>
        <w:rPr>
          <w:sz w:val="26"/>
          <w:szCs w:val="26"/>
        </w:rPr>
        <w:t xml:space="preserve"> показателей, как:</w:t>
      </w:r>
    </w:p>
    <w:p w:rsidR="001609F3" w:rsidRDefault="001609F3" w:rsidP="001609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19.1.выполняемому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609F3" w:rsidRDefault="001609F3" w:rsidP="001609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19.2.своевременности и оперативности выполнения поручений;</w:t>
      </w:r>
    </w:p>
    <w:p w:rsidR="001609F3" w:rsidRDefault="001609F3" w:rsidP="001609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19.3.качеству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609F3" w:rsidRDefault="001609F3" w:rsidP="001609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19.4.профессиональной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609F3" w:rsidRDefault="001609F3" w:rsidP="001609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19.5.способности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609F3" w:rsidRDefault="001609F3" w:rsidP="001609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19.6.творческому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609F3" w:rsidRDefault="001609F3" w:rsidP="001609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19.7.осознанию ответственности за последствия своих действий.</w:t>
      </w:r>
    </w:p>
    <w:p w:rsidR="001609F3" w:rsidRDefault="001609F3" w:rsidP="001609F3">
      <w:pPr>
        <w:ind w:firstLine="720"/>
        <w:jc w:val="both"/>
        <w:rPr>
          <w:iCs/>
          <w:sz w:val="26"/>
          <w:szCs w:val="26"/>
        </w:rPr>
      </w:pPr>
    </w:p>
    <w:p w:rsidR="001609F3" w:rsidRDefault="001609F3" w:rsidP="001609F3">
      <w:pPr>
        <w:ind w:firstLine="902"/>
        <w:jc w:val="both"/>
        <w:rPr>
          <w:iCs/>
          <w:sz w:val="26"/>
          <w:szCs w:val="26"/>
        </w:rPr>
      </w:pPr>
    </w:p>
    <w:p w:rsidR="001609F3" w:rsidRDefault="001609F3" w:rsidP="001609F3">
      <w:pPr>
        <w:ind w:firstLine="902"/>
        <w:jc w:val="both"/>
        <w:rPr>
          <w:iCs/>
          <w:sz w:val="26"/>
          <w:szCs w:val="26"/>
        </w:rPr>
      </w:pPr>
    </w:p>
    <w:p w:rsidR="001609F3" w:rsidRDefault="001609F3" w:rsidP="001609F3">
      <w:pPr>
        <w:ind w:firstLine="902"/>
        <w:jc w:val="both"/>
      </w:pPr>
    </w:p>
    <w:p w:rsidR="00DF328B" w:rsidRDefault="00DF328B">
      <w:bookmarkStart w:id="0" w:name="_GoBack"/>
      <w:bookmarkEnd w:id="0"/>
    </w:p>
    <w:sectPr w:rsidR="00DF328B" w:rsidSect="001609F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80556"/>
    <w:multiLevelType w:val="hybridMultilevel"/>
    <w:tmpl w:val="D36EA9F4"/>
    <w:lvl w:ilvl="0" w:tplc="CF1AA3B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B71"/>
    <w:rsid w:val="001609F3"/>
    <w:rsid w:val="00DA7B71"/>
    <w:rsid w:val="00DF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1609F3"/>
    <w:pPr>
      <w:ind w:firstLine="540"/>
      <w:jc w:val="both"/>
    </w:pPr>
  </w:style>
  <w:style w:type="character" w:customStyle="1" w:styleId="30">
    <w:name w:val="Основной текст с отступом 3 Знак"/>
    <w:basedOn w:val="a0"/>
    <w:link w:val="3"/>
    <w:semiHidden/>
    <w:rsid w:val="001609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609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">
    <w:name w:val="Style2"/>
    <w:basedOn w:val="a"/>
    <w:rsid w:val="001609F3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1609F3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1609F3"/>
    <w:pPr>
      <w:ind w:firstLine="540"/>
      <w:jc w:val="both"/>
    </w:pPr>
  </w:style>
  <w:style w:type="character" w:customStyle="1" w:styleId="30">
    <w:name w:val="Основной текст с отступом 3 Знак"/>
    <w:basedOn w:val="a0"/>
    <w:link w:val="3"/>
    <w:semiHidden/>
    <w:rsid w:val="001609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609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">
    <w:name w:val="Style2"/>
    <w:basedOn w:val="a"/>
    <w:rsid w:val="001609F3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1609F3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2417</Words>
  <Characters>13779</Characters>
  <Application>Microsoft Office Word</Application>
  <DocSecurity>0</DocSecurity>
  <Lines>114</Lines>
  <Paragraphs>32</Paragraphs>
  <ScaleCrop>false</ScaleCrop>
  <Company/>
  <LinksUpToDate>false</LinksUpToDate>
  <CharactersWithSpaces>16164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Ольга Александровна</dc:creator>
  <cp:keywords/>
  <dc:description/>
  <cp:lastModifiedBy>Иванова Ольга Александровна</cp:lastModifiedBy>
  <cp:revision>3</cp:revision>
  <dcterms:created xsi:type="dcterms:W3CDTF">2016-04-14T04:56:00Z</dcterms:created>
  <dcterms:modified xsi:type="dcterms:W3CDTF">2016-04-14T04:57:00Z</dcterms:modified>
</cp:coreProperties>
</file>